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1" w:rsidRPr="00D72A4A" w:rsidRDefault="00236B04">
      <w:pPr>
        <w:rPr>
          <w:b/>
          <w:bCs/>
        </w:rPr>
      </w:pPr>
      <w:r w:rsidRPr="00D72A4A">
        <w:rPr>
          <w:b/>
          <w:bCs/>
        </w:rPr>
        <w:t xml:space="preserve">Le </w:t>
      </w:r>
      <w:r w:rsidR="002D5870" w:rsidRPr="00D72A4A">
        <w:rPr>
          <w:b/>
          <w:bCs/>
        </w:rPr>
        <w:t>fonctionnement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36B04" w:rsidTr="00236B04">
        <w:tc>
          <w:tcPr>
            <w:tcW w:w="4606" w:type="dxa"/>
          </w:tcPr>
          <w:p w:rsidR="00236B04" w:rsidRDefault="00236B04">
            <w:r>
              <w:t>ressources</w:t>
            </w:r>
          </w:p>
        </w:tc>
        <w:tc>
          <w:tcPr>
            <w:tcW w:w="4606" w:type="dxa"/>
          </w:tcPr>
          <w:p w:rsidR="00236B04" w:rsidRDefault="00236B04">
            <w:r>
              <w:t xml:space="preserve">Emplois </w:t>
            </w:r>
          </w:p>
        </w:tc>
      </w:tr>
      <w:tr w:rsidR="00236B04" w:rsidTr="00723AE5">
        <w:trPr>
          <w:trHeight w:val="826"/>
        </w:trPr>
        <w:tc>
          <w:tcPr>
            <w:tcW w:w="4606" w:type="dxa"/>
          </w:tcPr>
          <w:p w:rsidR="00236B04" w:rsidRDefault="002D5870" w:rsidP="00236B04">
            <w:pPr>
              <w:pStyle w:val="Paragraphedeliste"/>
              <w:numPr>
                <w:ilvl w:val="0"/>
                <w:numId w:val="2"/>
              </w:numPr>
            </w:pPr>
            <w:r>
              <w:t>Dépôts</w:t>
            </w:r>
            <w:r w:rsidR="00236B04">
              <w:t xml:space="preserve"> de particulier et des entreprises</w:t>
            </w:r>
          </w:p>
          <w:p w:rsidR="00236B04" w:rsidRDefault="00236B04" w:rsidP="00236B04">
            <w:pPr>
              <w:pStyle w:val="Paragraphedeliste"/>
              <w:numPr>
                <w:ilvl w:val="0"/>
                <w:numId w:val="2"/>
              </w:numPr>
            </w:pPr>
            <w:r>
              <w:t>Fonds propres</w:t>
            </w:r>
          </w:p>
          <w:p w:rsidR="00236B04" w:rsidRDefault="00236B04" w:rsidP="00236B04">
            <w:pPr>
              <w:pStyle w:val="Paragraphedeliste"/>
              <w:numPr>
                <w:ilvl w:val="0"/>
                <w:numId w:val="2"/>
              </w:numPr>
            </w:pPr>
            <w:r>
              <w:t xml:space="preserve">Refinancement </w:t>
            </w:r>
            <w:r w:rsidR="002D5870">
              <w:t>(BC</w:t>
            </w:r>
            <w:r>
              <w:t xml:space="preserve"> ou marché monétaire)</w:t>
            </w:r>
          </w:p>
          <w:p w:rsidR="00236B04" w:rsidRDefault="00236B04" w:rsidP="00236B04"/>
        </w:tc>
        <w:tc>
          <w:tcPr>
            <w:tcW w:w="4606" w:type="dxa"/>
          </w:tcPr>
          <w:p w:rsidR="00236B04" w:rsidRDefault="002D5870" w:rsidP="00236B04">
            <w:pPr>
              <w:pStyle w:val="Paragraphedeliste"/>
              <w:numPr>
                <w:ilvl w:val="0"/>
                <w:numId w:val="2"/>
              </w:numPr>
            </w:pPr>
            <w:r>
              <w:t>Prêts</w:t>
            </w:r>
          </w:p>
          <w:p w:rsidR="00236B04" w:rsidRDefault="002D5870" w:rsidP="00236B04">
            <w:pPr>
              <w:pStyle w:val="Paragraphedeliste"/>
              <w:numPr>
                <w:ilvl w:val="0"/>
                <w:numId w:val="2"/>
              </w:numPr>
            </w:pPr>
            <w:r>
              <w:t>Prêts</w:t>
            </w:r>
            <w:r w:rsidR="00236B04">
              <w:t xml:space="preserve"> sur marché monétaire</w:t>
            </w:r>
          </w:p>
          <w:p w:rsidR="00236B04" w:rsidRDefault="002D5870" w:rsidP="00236B04">
            <w:pPr>
              <w:pStyle w:val="Paragraphedeliste"/>
              <w:numPr>
                <w:ilvl w:val="0"/>
                <w:numId w:val="2"/>
              </w:numPr>
            </w:pPr>
            <w:r>
              <w:t>Placements</w:t>
            </w:r>
          </w:p>
          <w:p w:rsidR="00236B04" w:rsidRDefault="002D5870" w:rsidP="00236B04">
            <w:pPr>
              <w:pStyle w:val="Paragraphedeliste"/>
              <w:numPr>
                <w:ilvl w:val="0"/>
                <w:numId w:val="2"/>
              </w:numPr>
            </w:pPr>
            <w:r>
              <w:t>Réserves</w:t>
            </w:r>
            <w:r w:rsidR="00236B04">
              <w:t xml:space="preserve"> liquides : </w:t>
            </w:r>
          </w:p>
          <w:p w:rsidR="00236B04" w:rsidRDefault="00236B04" w:rsidP="00236B04">
            <w:pPr>
              <w:pStyle w:val="Paragraphedeliste"/>
              <w:numPr>
                <w:ilvl w:val="0"/>
                <w:numId w:val="3"/>
              </w:numPr>
            </w:pPr>
            <w:r>
              <w:t>Billets</w:t>
            </w:r>
          </w:p>
          <w:p w:rsidR="00236B04" w:rsidRDefault="00236B04" w:rsidP="00236B04">
            <w:pPr>
              <w:pStyle w:val="Paragraphedeliste"/>
              <w:numPr>
                <w:ilvl w:val="0"/>
                <w:numId w:val="3"/>
              </w:numPr>
            </w:pPr>
            <w:r>
              <w:t>Compte courant (BC, autres banques, postal)</w:t>
            </w:r>
          </w:p>
        </w:tc>
      </w:tr>
    </w:tbl>
    <w:p w:rsidR="00236B04" w:rsidRDefault="00236B04"/>
    <w:p w:rsidR="00D72A4A" w:rsidRDefault="00D72A4A"/>
    <w:p w:rsidR="00D72A4A" w:rsidRDefault="00D72A4A">
      <w:r>
        <w:sym w:font="Wingdings" w:char="F0E8"/>
      </w:r>
      <w:r w:rsidR="002D5870">
        <w:t>Emplois</w:t>
      </w:r>
      <w:r>
        <w:t xml:space="preserve"> – ressources = produit net bancaire</w:t>
      </w:r>
    </w:p>
    <w:p w:rsidR="00D72A4A" w:rsidRDefault="00D72A4A">
      <w:r>
        <w:sym w:font="Wingdings" w:char="F0E8"/>
      </w:r>
      <w:r w:rsidR="002D5870">
        <w:t>Produit</w:t>
      </w:r>
      <w:r>
        <w:t xml:space="preserve"> net bancaire – frais </w:t>
      </w:r>
      <w:r w:rsidR="002D5870">
        <w:t>administratif (</w:t>
      </w:r>
      <w:r>
        <w:t xml:space="preserve">salaires, </w:t>
      </w:r>
      <w:r w:rsidR="002D5870">
        <w:t>impôts...)</w:t>
      </w:r>
      <w:r>
        <w:t xml:space="preserve">= marge </w:t>
      </w:r>
      <w:proofErr w:type="spellStart"/>
      <w:r>
        <w:t>bénéficiare</w:t>
      </w:r>
      <w:proofErr w:type="spellEnd"/>
    </w:p>
    <w:p w:rsidR="00D72A4A" w:rsidRDefault="00D72A4A"/>
    <w:p w:rsidR="00D72A4A" w:rsidRDefault="002D5870">
      <w:pPr>
        <w:rPr>
          <w:b/>
          <w:bCs/>
        </w:rPr>
      </w:pPr>
      <w:r w:rsidRPr="00D72A4A">
        <w:rPr>
          <w:b/>
          <w:bCs/>
        </w:rPr>
        <w:t>Principe</w:t>
      </w:r>
      <w:r w:rsidR="00D72A4A" w:rsidRPr="00D72A4A">
        <w:rPr>
          <w:b/>
          <w:bCs/>
        </w:rPr>
        <w:t xml:space="preserve"> de gestion</w:t>
      </w:r>
    </w:p>
    <w:p w:rsidR="00D72A4A" w:rsidRPr="00D72A4A" w:rsidRDefault="00D72A4A" w:rsidP="00D72A4A">
      <w:pPr>
        <w:pStyle w:val="Paragraphedeliste"/>
        <w:numPr>
          <w:ilvl w:val="0"/>
          <w:numId w:val="4"/>
        </w:numPr>
      </w:pPr>
      <w:r w:rsidRPr="00D72A4A">
        <w:rPr>
          <w:u w:val="single"/>
        </w:rPr>
        <w:t>Sécurité</w:t>
      </w:r>
      <w:r>
        <w:rPr>
          <w:u w:val="single"/>
        </w:rPr>
        <w:t> </w:t>
      </w:r>
      <w:r>
        <w:t>: garantie contre les crédits</w:t>
      </w:r>
      <w:r w:rsidRPr="00D72A4A">
        <w:t xml:space="preserve"> </w:t>
      </w:r>
    </w:p>
    <w:p w:rsidR="00D72A4A" w:rsidRPr="00D72A4A" w:rsidRDefault="00D72A4A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Liquidité : </w:t>
      </w:r>
      <w:r>
        <w:t>adéquation des ressources aux emplois</w:t>
      </w:r>
    </w:p>
    <w:p w:rsidR="00D72A4A" w:rsidRPr="00D72A4A" w:rsidRDefault="00D72A4A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u w:val="single"/>
        </w:rPr>
        <w:t>Rentabilité :</w:t>
      </w:r>
      <w:r>
        <w:t xml:space="preserve"> dégager une marge bénéficiaire =&gt; </w:t>
      </w:r>
      <w:r w:rsidR="002D5870">
        <w:t>rémunérer</w:t>
      </w:r>
      <w:r>
        <w:t xml:space="preserve"> les </w:t>
      </w:r>
      <w:r w:rsidR="002D5870">
        <w:t>actionnaires,</w:t>
      </w:r>
      <w:r>
        <w:t xml:space="preserve"> renforcer les fonds propres et faire face aux pertes </w:t>
      </w:r>
      <w:r w:rsidR="002D5870">
        <w:t>éventuelles</w:t>
      </w:r>
    </w:p>
    <w:sectPr w:rsidR="00D72A4A" w:rsidRPr="00D72A4A" w:rsidSect="0016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F7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B2D05B0"/>
    <w:multiLevelType w:val="hybridMultilevel"/>
    <w:tmpl w:val="C1964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94903"/>
    <w:multiLevelType w:val="hybridMultilevel"/>
    <w:tmpl w:val="30CC7FDA"/>
    <w:lvl w:ilvl="0" w:tplc="D6F630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7175B"/>
    <w:multiLevelType w:val="hybridMultilevel"/>
    <w:tmpl w:val="66622F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B04"/>
    <w:rsid w:val="00163FD7"/>
    <w:rsid w:val="00236B04"/>
    <w:rsid w:val="00240A34"/>
    <w:rsid w:val="002D5870"/>
    <w:rsid w:val="00616E68"/>
    <w:rsid w:val="00D7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539</Characters>
  <Application>Microsoft Office Word</Application>
  <DocSecurity>0</DocSecurity>
  <Lines>4</Lines>
  <Paragraphs>1</Paragraphs>
  <ScaleCrop>false</ScaleCrop>
  <Company>.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2011-05-01T20:39:00Z</dcterms:created>
  <dcterms:modified xsi:type="dcterms:W3CDTF">2011-05-01T20:56:00Z</dcterms:modified>
</cp:coreProperties>
</file>