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63" w:rsidRDefault="00440263" w:rsidP="002A5E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583638" w:rsidRDefault="00583638" w:rsidP="002A5E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812B4">
        <w:rPr>
          <w:rFonts w:ascii="Times New Roman" w:hAnsi="Times New Roman" w:cs="Times New Roman"/>
          <w:b/>
          <w:bCs/>
        </w:rPr>
        <w:t>Article 14</w:t>
      </w:r>
      <w:r w:rsidR="00E812B4">
        <w:rPr>
          <w:rFonts w:ascii="Times New Roman" w:hAnsi="Times New Roman" w:cs="Times New Roman"/>
          <w:b/>
          <w:bCs/>
        </w:rPr>
        <w:t> </w:t>
      </w:r>
      <w:r w:rsidR="00BF3E99">
        <w:rPr>
          <w:rFonts w:ascii="Times New Roman" w:hAnsi="Times New Roman" w:cs="Times New Roman"/>
          <w:b/>
          <w:bCs/>
        </w:rPr>
        <w:t>: Immatriculation</w:t>
      </w:r>
      <w:r w:rsidR="00781623">
        <w:rPr>
          <w:rFonts w:ascii="Times New Roman" w:hAnsi="Times New Roman" w:cs="Times New Roman"/>
          <w:b/>
          <w:bCs/>
        </w:rPr>
        <w:t xml:space="preserve"> au registre de commerce</w:t>
      </w:r>
    </w:p>
    <w:p w:rsidR="002A5E54" w:rsidRPr="00E812B4" w:rsidRDefault="002A5E54" w:rsidP="002A5E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583638" w:rsidRDefault="00583638" w:rsidP="00E812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812B4">
        <w:rPr>
          <w:rFonts w:ascii="Times New Roman" w:hAnsi="Times New Roman" w:cs="Times New Roman"/>
        </w:rPr>
        <w:t xml:space="preserve">La société doit être immatriculée au </w:t>
      </w:r>
      <w:r w:rsidRPr="002A5E54">
        <w:rPr>
          <w:rFonts w:ascii="Times New Roman" w:hAnsi="Times New Roman" w:cs="Times New Roman"/>
          <w:u w:val="single"/>
        </w:rPr>
        <w:t xml:space="preserve">registre du commerce du tribunal de son siège social </w:t>
      </w:r>
      <w:r w:rsidRPr="002A5E54">
        <w:rPr>
          <w:rFonts w:ascii="Times New Roman" w:hAnsi="Times New Roman" w:cs="Times New Roman"/>
          <w:b/>
          <w:u w:val="single"/>
        </w:rPr>
        <w:t>dans un délai d'un</w:t>
      </w:r>
      <w:r w:rsidR="00781623" w:rsidRPr="002A5E54">
        <w:rPr>
          <w:rFonts w:ascii="Times New Roman" w:hAnsi="Times New Roman" w:cs="Times New Roman"/>
          <w:b/>
          <w:u w:val="single"/>
        </w:rPr>
        <w:t xml:space="preserve"> </w:t>
      </w:r>
      <w:r w:rsidRPr="002A5E54">
        <w:rPr>
          <w:rFonts w:ascii="Times New Roman" w:hAnsi="Times New Roman" w:cs="Times New Roman"/>
          <w:b/>
          <w:u w:val="single"/>
        </w:rPr>
        <w:t>mois</w:t>
      </w:r>
      <w:r w:rsidRPr="002A5E54">
        <w:rPr>
          <w:rFonts w:ascii="Times New Roman" w:hAnsi="Times New Roman" w:cs="Times New Roman"/>
          <w:u w:val="single"/>
        </w:rPr>
        <w:t xml:space="preserve"> à compter de la date de sa constitution</w:t>
      </w:r>
      <w:r w:rsidRPr="00E812B4">
        <w:rPr>
          <w:rFonts w:ascii="Times New Roman" w:hAnsi="Times New Roman" w:cs="Times New Roman"/>
        </w:rPr>
        <w:t>.</w:t>
      </w:r>
    </w:p>
    <w:p w:rsidR="002A5E54" w:rsidRPr="00E812B4" w:rsidRDefault="002A5E54" w:rsidP="00E812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583638" w:rsidRPr="00781623" w:rsidRDefault="00583638" w:rsidP="007816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812B4">
        <w:rPr>
          <w:rFonts w:ascii="Times New Roman" w:hAnsi="Times New Roman" w:cs="Times New Roman"/>
        </w:rPr>
        <w:t xml:space="preserve">L'immatriculation </w:t>
      </w:r>
      <w:r w:rsidRPr="002A5E54">
        <w:rPr>
          <w:rFonts w:ascii="Times New Roman" w:hAnsi="Times New Roman" w:cs="Times New Roman"/>
          <w:u w:val="single"/>
        </w:rPr>
        <w:t>se fait par le dépôt des statuts de la société et des documents prévus</w:t>
      </w:r>
      <w:r w:rsidRPr="00E812B4">
        <w:rPr>
          <w:rFonts w:ascii="Times New Roman" w:hAnsi="Times New Roman" w:cs="Times New Roman"/>
        </w:rPr>
        <w:t xml:space="preserve"> par la loi relative au</w:t>
      </w:r>
      <w:r w:rsidR="00781623">
        <w:rPr>
          <w:rFonts w:ascii="Times New Roman" w:hAnsi="Times New Roman" w:cs="Times New Roman"/>
        </w:rPr>
        <w:t xml:space="preserve"> </w:t>
      </w:r>
      <w:r w:rsidRPr="00E812B4">
        <w:rPr>
          <w:rFonts w:ascii="Times New Roman" w:hAnsi="Times New Roman" w:cs="Times New Roman"/>
        </w:rPr>
        <w:t>registre de commerce.</w:t>
      </w:r>
    </w:p>
    <w:p w:rsidR="00781623" w:rsidRDefault="00781623" w:rsidP="00E812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DE0A27" w:rsidRDefault="00DE0A27" w:rsidP="00E812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FE2999" w:rsidRDefault="00FE2999" w:rsidP="00E812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583638" w:rsidRPr="00E812B4" w:rsidRDefault="00583638" w:rsidP="00FE29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812B4">
        <w:rPr>
          <w:rFonts w:ascii="Times New Roman" w:hAnsi="Times New Roman" w:cs="Times New Roman"/>
          <w:b/>
          <w:bCs/>
        </w:rPr>
        <w:t>Article 15</w:t>
      </w:r>
      <w:r w:rsidR="00E812B4">
        <w:rPr>
          <w:rFonts w:ascii="Times New Roman" w:hAnsi="Times New Roman" w:cs="Times New Roman"/>
          <w:b/>
          <w:bCs/>
        </w:rPr>
        <w:t> </w:t>
      </w:r>
      <w:r w:rsidR="00BF3E99">
        <w:rPr>
          <w:rFonts w:ascii="Times New Roman" w:hAnsi="Times New Roman" w:cs="Times New Roman"/>
          <w:b/>
          <w:bCs/>
        </w:rPr>
        <w:t>: La</w:t>
      </w:r>
      <w:r w:rsidR="00781623">
        <w:rPr>
          <w:rFonts w:ascii="Times New Roman" w:hAnsi="Times New Roman" w:cs="Times New Roman"/>
          <w:b/>
          <w:bCs/>
        </w:rPr>
        <w:t xml:space="preserve"> publicité</w:t>
      </w:r>
    </w:p>
    <w:p w:rsidR="00FE2999" w:rsidRDefault="00FE2999" w:rsidP="00E812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DE0A27" w:rsidRDefault="00583638" w:rsidP="00E812B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12B4">
        <w:rPr>
          <w:rFonts w:ascii="Times New Roman" w:hAnsi="Times New Roman" w:cs="Times New Roman"/>
        </w:rPr>
        <w:t xml:space="preserve">La publicité est faite par une insertion au Journal </w:t>
      </w:r>
      <w:r w:rsidR="00DE0A27">
        <w:rPr>
          <w:rFonts w:ascii="Times New Roman" w:hAnsi="Times New Roman" w:cs="Times New Roman"/>
        </w:rPr>
        <w:t>JORT</w:t>
      </w:r>
      <w:r w:rsidRPr="00E812B4">
        <w:rPr>
          <w:rFonts w:ascii="Times New Roman" w:hAnsi="Times New Roman" w:cs="Times New Roman"/>
        </w:rPr>
        <w:t xml:space="preserve"> et ce, </w:t>
      </w:r>
      <w:r w:rsidRPr="00DE0A27">
        <w:rPr>
          <w:rFonts w:ascii="Times New Roman" w:hAnsi="Times New Roman" w:cs="Times New Roman"/>
          <w:u w:val="single"/>
        </w:rPr>
        <w:t xml:space="preserve">dans un </w:t>
      </w:r>
      <w:r w:rsidRPr="00DE0A27">
        <w:rPr>
          <w:rFonts w:ascii="Times New Roman" w:hAnsi="Times New Roman" w:cs="Times New Roman"/>
          <w:b/>
          <w:u w:val="single"/>
        </w:rPr>
        <w:t>délai</w:t>
      </w:r>
      <w:r w:rsidR="00781623" w:rsidRPr="00DE0A27">
        <w:rPr>
          <w:rFonts w:ascii="Times New Roman" w:hAnsi="Times New Roman" w:cs="Times New Roman"/>
          <w:b/>
          <w:u w:val="single"/>
        </w:rPr>
        <w:t xml:space="preserve"> </w:t>
      </w:r>
      <w:r w:rsidRPr="00DE0A27">
        <w:rPr>
          <w:rFonts w:ascii="Times New Roman" w:hAnsi="Times New Roman" w:cs="Times New Roman"/>
          <w:b/>
          <w:u w:val="single"/>
        </w:rPr>
        <w:t>d’un mois</w:t>
      </w:r>
      <w:r w:rsidRPr="00E812B4">
        <w:rPr>
          <w:rFonts w:ascii="Times New Roman" w:hAnsi="Times New Roman" w:cs="Times New Roman"/>
        </w:rPr>
        <w:t xml:space="preserve"> à partir</w:t>
      </w:r>
      <w:r w:rsidR="00DE0A27">
        <w:rPr>
          <w:rFonts w:ascii="Times New Roman" w:hAnsi="Times New Roman" w:cs="Times New Roman"/>
        </w:rPr>
        <w:t> :</w:t>
      </w:r>
    </w:p>
    <w:p w:rsidR="00DE0A27" w:rsidRPr="00DE0A27" w:rsidRDefault="00583638" w:rsidP="00DE0A2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  <w:r w:rsidRPr="00DE0A27">
        <w:rPr>
          <w:rFonts w:ascii="Times New Roman" w:hAnsi="Times New Roman" w:cs="Times New Roman"/>
        </w:rPr>
        <w:t xml:space="preserve">soit de la constitution définitive de la société, </w:t>
      </w:r>
    </w:p>
    <w:p w:rsidR="00583638" w:rsidRPr="00DE0A27" w:rsidRDefault="00583638" w:rsidP="00DE0A2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  <w:r w:rsidRPr="00DE0A27">
        <w:rPr>
          <w:rFonts w:ascii="Times New Roman" w:hAnsi="Times New Roman" w:cs="Times New Roman"/>
        </w:rPr>
        <w:t>soit de la date du procès verbal ou de la</w:t>
      </w:r>
      <w:r w:rsidR="005C7E91" w:rsidRPr="00DE0A27">
        <w:rPr>
          <w:rFonts w:ascii="Times New Roman" w:hAnsi="Times New Roman" w:cs="Times New Roman"/>
        </w:rPr>
        <w:t xml:space="preserve"> </w:t>
      </w:r>
      <w:r w:rsidRPr="00DE0A27">
        <w:rPr>
          <w:rFonts w:ascii="Times New Roman" w:hAnsi="Times New Roman" w:cs="Times New Roman"/>
        </w:rPr>
        <w:t>délibération de l’assemblée générale constitutive de la société</w:t>
      </w:r>
      <w:proofErr w:type="gramStart"/>
      <w:r w:rsidRPr="00DE0A27">
        <w:rPr>
          <w:rFonts w:ascii="Times New Roman" w:hAnsi="Times New Roman" w:cs="Times New Roman"/>
          <w:i/>
          <w:iCs/>
        </w:rPr>
        <w:t>.(</w:t>
      </w:r>
      <w:proofErr w:type="gramEnd"/>
      <w:r w:rsidRPr="00DE0A27">
        <w:rPr>
          <w:rFonts w:ascii="Times New Roman" w:hAnsi="Times New Roman" w:cs="Times New Roman"/>
          <w:i/>
          <w:iCs/>
        </w:rPr>
        <w:t>Loi n° 2009-16 du 16 mars 2009, art.1er)</w:t>
      </w:r>
    </w:p>
    <w:p w:rsidR="005C7E91" w:rsidRPr="005C7E91" w:rsidRDefault="005C7E91" w:rsidP="00E812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583638" w:rsidRDefault="00583638" w:rsidP="00E812B4">
      <w:pPr>
        <w:rPr>
          <w:rFonts w:ascii="Times New Roman" w:hAnsi="Times New Roman" w:cs="Times New Roman"/>
        </w:rPr>
      </w:pPr>
      <w:r w:rsidRPr="00E812B4">
        <w:rPr>
          <w:rFonts w:ascii="Times New Roman" w:hAnsi="Times New Roman" w:cs="Times New Roman"/>
        </w:rPr>
        <w:t>Les formalités de publicité sont effectuées par le représentant légal de la société et sous sa responsabilité.</w:t>
      </w:r>
    </w:p>
    <w:p w:rsidR="005C7E91" w:rsidRDefault="005C7E91" w:rsidP="00E812B4">
      <w:pPr>
        <w:rPr>
          <w:rFonts w:ascii="Times New Roman" w:hAnsi="Times New Roman" w:cs="Times New Roman"/>
        </w:rPr>
      </w:pPr>
    </w:p>
    <w:p w:rsidR="00DE0A27" w:rsidRPr="00E812B4" w:rsidRDefault="00DE0A27" w:rsidP="00E812B4">
      <w:pPr>
        <w:rPr>
          <w:rFonts w:ascii="Times New Roman" w:hAnsi="Times New Roman" w:cs="Times New Roman"/>
        </w:rPr>
      </w:pPr>
    </w:p>
    <w:p w:rsidR="00583638" w:rsidRDefault="00583638" w:rsidP="005C7E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812B4">
        <w:rPr>
          <w:rFonts w:ascii="Times New Roman" w:hAnsi="Times New Roman" w:cs="Times New Roman"/>
          <w:b/>
          <w:bCs/>
        </w:rPr>
        <w:t>Article 16</w:t>
      </w:r>
      <w:r w:rsidR="00E812B4">
        <w:rPr>
          <w:rFonts w:ascii="Times New Roman" w:hAnsi="Times New Roman" w:cs="Times New Roman"/>
          <w:b/>
          <w:bCs/>
        </w:rPr>
        <w:t> </w:t>
      </w:r>
      <w:r w:rsidR="00BF3E99">
        <w:rPr>
          <w:rFonts w:ascii="Times New Roman" w:hAnsi="Times New Roman" w:cs="Times New Roman"/>
          <w:b/>
          <w:bCs/>
        </w:rPr>
        <w:t>: Actes</w:t>
      </w:r>
      <w:r w:rsidR="00691F52">
        <w:rPr>
          <w:rFonts w:ascii="Times New Roman" w:hAnsi="Times New Roman" w:cs="Times New Roman"/>
          <w:b/>
          <w:bCs/>
        </w:rPr>
        <w:t xml:space="preserve"> et délibérations soumises au dépôt et </w:t>
      </w:r>
      <w:r w:rsidR="00E131BD">
        <w:rPr>
          <w:rFonts w:ascii="Times New Roman" w:hAnsi="Times New Roman" w:cs="Times New Roman"/>
          <w:b/>
          <w:bCs/>
        </w:rPr>
        <w:t>publicité</w:t>
      </w:r>
    </w:p>
    <w:p w:rsidR="005C7E91" w:rsidRPr="00E812B4" w:rsidRDefault="005C7E91" w:rsidP="005C7E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583638" w:rsidRPr="00DE0A27" w:rsidRDefault="00583638" w:rsidP="00DE0A2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0A27">
        <w:rPr>
          <w:rFonts w:ascii="Times New Roman" w:hAnsi="Times New Roman" w:cs="Times New Roman"/>
        </w:rPr>
        <w:t>la modification des statuts,</w:t>
      </w:r>
    </w:p>
    <w:p w:rsidR="00583638" w:rsidRPr="00DE0A27" w:rsidRDefault="00583638" w:rsidP="00DE0A2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0A27">
        <w:rPr>
          <w:rFonts w:ascii="Times New Roman" w:hAnsi="Times New Roman" w:cs="Times New Roman"/>
        </w:rPr>
        <w:t>la nomination des dirigeants des sociétés, le renouvellement ou la cessation de leur fonction,</w:t>
      </w:r>
    </w:p>
    <w:p w:rsidR="00583638" w:rsidRPr="00DE0A27" w:rsidRDefault="00583638" w:rsidP="00DE0A2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0A27">
        <w:rPr>
          <w:rFonts w:ascii="Times New Roman" w:hAnsi="Times New Roman" w:cs="Times New Roman"/>
        </w:rPr>
        <w:t>la dissolution de la société,</w:t>
      </w:r>
    </w:p>
    <w:p w:rsidR="00583638" w:rsidRPr="00DE0A27" w:rsidRDefault="00583638" w:rsidP="00DE0A2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0A27">
        <w:rPr>
          <w:rFonts w:ascii="Times New Roman" w:hAnsi="Times New Roman" w:cs="Times New Roman"/>
        </w:rPr>
        <w:t>les cessions de parts sociales ou d'actions à l'exception de celles concernant une société cotée en bourse ou</w:t>
      </w:r>
      <w:r w:rsidR="00781623" w:rsidRPr="00DE0A27">
        <w:rPr>
          <w:rFonts w:ascii="Times New Roman" w:hAnsi="Times New Roman" w:cs="Times New Roman"/>
        </w:rPr>
        <w:t xml:space="preserve"> </w:t>
      </w:r>
      <w:r w:rsidRPr="00DE0A27">
        <w:rPr>
          <w:rFonts w:ascii="Times New Roman" w:hAnsi="Times New Roman" w:cs="Times New Roman"/>
        </w:rPr>
        <w:t>d'une société anonyme dont l'acte constitutif ne comporte pas les conditions de cession,</w:t>
      </w:r>
    </w:p>
    <w:p w:rsidR="00583638" w:rsidRPr="00DE0A27" w:rsidRDefault="00583638" w:rsidP="00DE0A2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0A27">
        <w:rPr>
          <w:rFonts w:ascii="Times New Roman" w:hAnsi="Times New Roman" w:cs="Times New Roman"/>
        </w:rPr>
        <w:t>la fusion, la scission, l'apport partiel ou total d'actif,</w:t>
      </w:r>
    </w:p>
    <w:p w:rsidR="00583638" w:rsidRPr="00DE0A27" w:rsidRDefault="00583638" w:rsidP="00DE0A2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0A27">
        <w:rPr>
          <w:rFonts w:ascii="Times New Roman" w:hAnsi="Times New Roman" w:cs="Times New Roman"/>
        </w:rPr>
        <w:t>la liquidation,</w:t>
      </w:r>
    </w:p>
    <w:p w:rsidR="00583638" w:rsidRPr="00DE0A27" w:rsidRDefault="00583638" w:rsidP="00DE0A2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0A27">
        <w:rPr>
          <w:rFonts w:ascii="Times New Roman" w:hAnsi="Times New Roman" w:cs="Times New Roman"/>
        </w:rPr>
        <w:t>l'avis de clôture des états financiers après dissolution ou liquidation ou fusion ou scission ou la réalisation</w:t>
      </w:r>
      <w:r w:rsidR="00781623" w:rsidRPr="00DE0A27">
        <w:rPr>
          <w:rFonts w:ascii="Times New Roman" w:hAnsi="Times New Roman" w:cs="Times New Roman"/>
        </w:rPr>
        <w:t xml:space="preserve"> </w:t>
      </w:r>
      <w:r w:rsidRPr="00DE0A27">
        <w:rPr>
          <w:rFonts w:ascii="Times New Roman" w:hAnsi="Times New Roman" w:cs="Times New Roman"/>
        </w:rPr>
        <w:t>d'apport partiel ou total d'actif. (L</w:t>
      </w:r>
      <w:r w:rsidRPr="00DE0A27">
        <w:rPr>
          <w:rFonts w:ascii="Times New Roman" w:hAnsi="Times New Roman" w:cs="Times New Roman"/>
          <w:i/>
          <w:iCs/>
        </w:rPr>
        <w:t>oi n°2005-65 du 27 juillet 2005</w:t>
      </w:r>
      <w:proofErr w:type="gramStart"/>
      <w:r w:rsidRPr="00DE0A27">
        <w:rPr>
          <w:rFonts w:ascii="Times New Roman" w:hAnsi="Times New Roman" w:cs="Times New Roman"/>
          <w:i/>
          <w:iCs/>
        </w:rPr>
        <w:t>,art.3</w:t>
      </w:r>
      <w:proofErr w:type="gramEnd"/>
      <w:r w:rsidRPr="00DE0A27">
        <w:rPr>
          <w:rFonts w:ascii="Times New Roman" w:hAnsi="Times New Roman" w:cs="Times New Roman"/>
          <w:i/>
          <w:iCs/>
        </w:rPr>
        <w:t>)</w:t>
      </w:r>
    </w:p>
    <w:p w:rsidR="00583638" w:rsidRPr="00DE0A27" w:rsidRDefault="00583638" w:rsidP="00DE0A2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E0A27">
        <w:rPr>
          <w:rFonts w:ascii="Times New Roman" w:hAnsi="Times New Roman" w:cs="Times New Roman"/>
        </w:rPr>
        <w:t>le lieu où sont déposés les documents et registres mentionnés aux articles 11 et 11 bis du présent code.</w:t>
      </w:r>
      <w:r w:rsidR="00DE0A27">
        <w:rPr>
          <w:rFonts w:ascii="Times New Roman" w:hAnsi="Times New Roman" w:cs="Times New Roman"/>
        </w:rPr>
        <w:t xml:space="preserve"> </w:t>
      </w:r>
      <w:r w:rsidRPr="00DE0A27">
        <w:rPr>
          <w:rFonts w:ascii="Times New Roman" w:hAnsi="Times New Roman" w:cs="Times New Roman"/>
          <w:i/>
          <w:iCs/>
        </w:rPr>
        <w:t>(Loi n° 2009-16 du 16 mars 2009, art.2)</w:t>
      </w:r>
    </w:p>
    <w:p w:rsidR="00DE0A27" w:rsidRDefault="00DE0A27" w:rsidP="007816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583638" w:rsidRPr="00E812B4" w:rsidRDefault="00583638" w:rsidP="007816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812B4">
        <w:rPr>
          <w:rFonts w:ascii="Times New Roman" w:hAnsi="Times New Roman" w:cs="Times New Roman"/>
        </w:rPr>
        <w:t xml:space="preserve">La publicité doit être effectuée dans le </w:t>
      </w:r>
      <w:r w:rsidRPr="00DE0A27">
        <w:rPr>
          <w:rFonts w:ascii="Times New Roman" w:hAnsi="Times New Roman" w:cs="Times New Roman"/>
          <w:b/>
          <w:u w:val="single"/>
        </w:rPr>
        <w:t>délai d'un mois</w:t>
      </w:r>
      <w:r w:rsidRPr="00DE0A27">
        <w:rPr>
          <w:rFonts w:ascii="Times New Roman" w:hAnsi="Times New Roman" w:cs="Times New Roman"/>
          <w:u w:val="single"/>
        </w:rPr>
        <w:t xml:space="preserve"> à compter de l'inscription de l'acte ou du procès verbal</w:t>
      </w:r>
      <w:r w:rsidR="00781623" w:rsidRPr="00DE0A27">
        <w:rPr>
          <w:rFonts w:ascii="Times New Roman" w:hAnsi="Times New Roman" w:cs="Times New Roman"/>
          <w:u w:val="single"/>
        </w:rPr>
        <w:t xml:space="preserve"> </w:t>
      </w:r>
      <w:r w:rsidRPr="00DE0A27">
        <w:rPr>
          <w:rFonts w:ascii="Times New Roman" w:hAnsi="Times New Roman" w:cs="Times New Roman"/>
          <w:u w:val="single"/>
        </w:rPr>
        <w:t>de la délibération, au registre du commerce</w:t>
      </w:r>
      <w:r w:rsidRPr="00E812B4">
        <w:rPr>
          <w:rFonts w:ascii="Times New Roman" w:hAnsi="Times New Roman" w:cs="Times New Roman"/>
        </w:rPr>
        <w:t>.</w:t>
      </w:r>
    </w:p>
    <w:p w:rsidR="00440263" w:rsidRDefault="00440263" w:rsidP="004402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583638" w:rsidRDefault="00583638" w:rsidP="004402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812B4">
        <w:rPr>
          <w:rFonts w:ascii="Times New Roman" w:hAnsi="Times New Roman" w:cs="Times New Roman"/>
          <w:b/>
          <w:bCs/>
        </w:rPr>
        <w:t>Article 17</w:t>
      </w:r>
      <w:r w:rsidR="00E812B4">
        <w:rPr>
          <w:rFonts w:ascii="Times New Roman" w:hAnsi="Times New Roman" w:cs="Times New Roman"/>
          <w:b/>
          <w:bCs/>
        </w:rPr>
        <w:t> </w:t>
      </w:r>
      <w:r w:rsidR="00BF3E99">
        <w:rPr>
          <w:rFonts w:ascii="Times New Roman" w:hAnsi="Times New Roman" w:cs="Times New Roman"/>
          <w:b/>
          <w:bCs/>
        </w:rPr>
        <w:t>: Absence de publicité</w:t>
      </w:r>
    </w:p>
    <w:p w:rsidR="00440263" w:rsidRPr="00E812B4" w:rsidRDefault="00440263" w:rsidP="004402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A4251" w:rsidRDefault="00583638" w:rsidP="00E812B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12B4">
        <w:rPr>
          <w:rFonts w:ascii="Times New Roman" w:hAnsi="Times New Roman" w:cs="Times New Roman"/>
        </w:rPr>
        <w:t>L'inobservation des formalités de publicité prescrites par les articles précédents entraîne</w:t>
      </w:r>
      <w:r w:rsidR="007A4251">
        <w:rPr>
          <w:rFonts w:ascii="Times New Roman" w:hAnsi="Times New Roman" w:cs="Times New Roman"/>
        </w:rPr>
        <w:t> :</w:t>
      </w:r>
    </w:p>
    <w:p w:rsidR="007A4251" w:rsidRDefault="00583638" w:rsidP="007A425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A4251">
        <w:rPr>
          <w:rFonts w:ascii="Times New Roman" w:hAnsi="Times New Roman" w:cs="Times New Roman"/>
        </w:rPr>
        <w:t xml:space="preserve">la nullité de la société nouvellement constituée </w:t>
      </w:r>
    </w:p>
    <w:p w:rsidR="00583638" w:rsidRPr="007A4251" w:rsidRDefault="00583638" w:rsidP="007A425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A4251">
        <w:rPr>
          <w:rFonts w:ascii="Times New Roman" w:hAnsi="Times New Roman" w:cs="Times New Roman"/>
        </w:rPr>
        <w:t>la nullité de l'acte ou de la délibération sous réserve de la régularisation prévue par le  présent code.</w:t>
      </w:r>
    </w:p>
    <w:p w:rsidR="00DB6D01" w:rsidRDefault="000F13EC" w:rsidP="00E812B4"/>
    <w:p w:rsidR="00E92F81" w:rsidRPr="00E812B4" w:rsidRDefault="00E92F81" w:rsidP="00E812B4"/>
    <w:p w:rsidR="00583638" w:rsidRPr="00E812B4" w:rsidRDefault="00583638" w:rsidP="007A42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812B4">
        <w:rPr>
          <w:rFonts w:ascii="Times New Roman" w:hAnsi="Times New Roman" w:cs="Times New Roman"/>
          <w:b/>
          <w:bCs/>
        </w:rPr>
        <w:t>Article 18</w:t>
      </w:r>
      <w:r w:rsidR="00E812B4">
        <w:rPr>
          <w:rFonts w:ascii="Times New Roman" w:hAnsi="Times New Roman" w:cs="Times New Roman"/>
          <w:b/>
          <w:bCs/>
        </w:rPr>
        <w:t> </w:t>
      </w:r>
      <w:r w:rsidR="00BF3E99">
        <w:rPr>
          <w:rFonts w:ascii="Times New Roman" w:hAnsi="Times New Roman" w:cs="Times New Roman"/>
          <w:b/>
          <w:bCs/>
        </w:rPr>
        <w:t>: Responsabilité des représentants légaux à l’égard des tiers de la nullité</w:t>
      </w:r>
    </w:p>
    <w:p w:rsidR="007A4251" w:rsidRDefault="007A4251" w:rsidP="00E812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583638" w:rsidRDefault="00583638" w:rsidP="00E92F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812B4">
        <w:rPr>
          <w:rFonts w:ascii="Times New Roman" w:hAnsi="Times New Roman" w:cs="Times New Roman"/>
        </w:rPr>
        <w:t>Les représentants légaux de la société ainsi que les associés d'une société en nom collectif ou l'associé unique</w:t>
      </w:r>
      <w:r w:rsidR="00781623">
        <w:rPr>
          <w:rFonts w:ascii="Times New Roman" w:hAnsi="Times New Roman" w:cs="Times New Roman"/>
        </w:rPr>
        <w:t xml:space="preserve"> </w:t>
      </w:r>
      <w:r w:rsidRPr="00E812B4">
        <w:rPr>
          <w:rFonts w:ascii="Times New Roman" w:hAnsi="Times New Roman" w:cs="Times New Roman"/>
        </w:rPr>
        <w:t>d'une société unipersonnelle à responsabilité limitée, ne peuvent se prévaloir à l'égard des tiers de la nullité</w:t>
      </w:r>
      <w:r w:rsidR="00E92F81">
        <w:rPr>
          <w:rFonts w:ascii="Times New Roman" w:hAnsi="Times New Roman" w:cs="Times New Roman"/>
        </w:rPr>
        <w:t xml:space="preserve"> </w:t>
      </w:r>
      <w:r w:rsidRPr="00E812B4">
        <w:rPr>
          <w:rFonts w:ascii="Times New Roman" w:hAnsi="Times New Roman" w:cs="Times New Roman"/>
        </w:rPr>
        <w:t>visée par l'article 17 de ce code.</w:t>
      </w:r>
    </w:p>
    <w:p w:rsidR="00E92F81" w:rsidRDefault="00E92F81" w:rsidP="00E92F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92F81" w:rsidRDefault="00E92F81" w:rsidP="00E92F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92F81" w:rsidRPr="00E812B4" w:rsidRDefault="00E92F81" w:rsidP="00E92F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54D9D" w:rsidRDefault="00C54D9D" w:rsidP="00E92F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54D9D" w:rsidRDefault="00C54D9D" w:rsidP="00E92F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583638" w:rsidRDefault="00583638" w:rsidP="00E92F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812B4">
        <w:rPr>
          <w:rFonts w:ascii="Times New Roman" w:hAnsi="Times New Roman" w:cs="Times New Roman"/>
          <w:b/>
          <w:bCs/>
        </w:rPr>
        <w:t>Article 19</w:t>
      </w:r>
      <w:r w:rsidR="00E812B4">
        <w:rPr>
          <w:rFonts w:ascii="Times New Roman" w:hAnsi="Times New Roman" w:cs="Times New Roman"/>
          <w:b/>
          <w:bCs/>
        </w:rPr>
        <w:t> </w:t>
      </w:r>
      <w:r w:rsidR="00C00973">
        <w:rPr>
          <w:rFonts w:ascii="Times New Roman" w:hAnsi="Times New Roman" w:cs="Times New Roman"/>
          <w:b/>
          <w:bCs/>
        </w:rPr>
        <w:t>: Dispositions</w:t>
      </w:r>
      <w:r w:rsidR="00BF3E99">
        <w:rPr>
          <w:rFonts w:ascii="Times New Roman" w:hAnsi="Times New Roman" w:cs="Times New Roman"/>
          <w:b/>
          <w:bCs/>
        </w:rPr>
        <w:t xml:space="preserve"> relatives à la publication</w:t>
      </w:r>
    </w:p>
    <w:p w:rsidR="00E92F81" w:rsidRPr="00E812B4" w:rsidRDefault="00E92F81" w:rsidP="00E92F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583638" w:rsidRPr="00E812B4" w:rsidRDefault="00583638" w:rsidP="00E812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812B4">
        <w:rPr>
          <w:rFonts w:ascii="Times New Roman" w:hAnsi="Times New Roman" w:cs="Times New Roman"/>
        </w:rPr>
        <w:t>Les dispositions précédentes sont applicables à toutes les sociétés commerciales et sans préjudice des</w:t>
      </w:r>
      <w:r w:rsidR="00781623">
        <w:rPr>
          <w:rFonts w:ascii="Times New Roman" w:hAnsi="Times New Roman" w:cs="Times New Roman"/>
        </w:rPr>
        <w:t xml:space="preserve"> </w:t>
      </w:r>
      <w:r w:rsidRPr="00E812B4">
        <w:rPr>
          <w:rFonts w:ascii="Times New Roman" w:hAnsi="Times New Roman" w:cs="Times New Roman"/>
        </w:rPr>
        <w:t>dispositions relatives aux publications prévues par la législation en vigueur.</w:t>
      </w:r>
    </w:p>
    <w:p w:rsidR="00583638" w:rsidRPr="00E812B4" w:rsidRDefault="00583638" w:rsidP="00E812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92F81" w:rsidRDefault="00E92F81" w:rsidP="00E812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92F81" w:rsidRDefault="00E92F81" w:rsidP="00E812B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C54D9D" w:rsidRDefault="00C54D9D" w:rsidP="00C009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54D9D" w:rsidRDefault="00C54D9D" w:rsidP="00C009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583638" w:rsidRDefault="00583638" w:rsidP="00C009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812B4">
        <w:rPr>
          <w:rFonts w:ascii="Times New Roman" w:hAnsi="Times New Roman" w:cs="Times New Roman"/>
          <w:b/>
          <w:bCs/>
        </w:rPr>
        <w:t>Article 20</w:t>
      </w:r>
      <w:r w:rsidR="00E812B4">
        <w:rPr>
          <w:rFonts w:ascii="Times New Roman" w:hAnsi="Times New Roman" w:cs="Times New Roman"/>
          <w:b/>
          <w:bCs/>
        </w:rPr>
        <w:t> </w:t>
      </w:r>
      <w:r w:rsidR="00BF3E99">
        <w:rPr>
          <w:rFonts w:ascii="Times New Roman" w:hAnsi="Times New Roman" w:cs="Times New Roman"/>
          <w:b/>
          <w:bCs/>
        </w:rPr>
        <w:t xml:space="preserve">: Sanction en cas de nullité suite à </w:t>
      </w:r>
      <w:proofErr w:type="gramStart"/>
      <w:r w:rsidR="00C00973">
        <w:rPr>
          <w:rFonts w:ascii="Times New Roman" w:hAnsi="Times New Roman" w:cs="Times New Roman"/>
          <w:b/>
          <w:bCs/>
        </w:rPr>
        <w:t>la non</w:t>
      </w:r>
      <w:proofErr w:type="gramEnd"/>
      <w:r w:rsidR="00BF3E99">
        <w:rPr>
          <w:rFonts w:ascii="Times New Roman" w:hAnsi="Times New Roman" w:cs="Times New Roman"/>
          <w:b/>
          <w:bCs/>
        </w:rPr>
        <w:t xml:space="preserve"> publication</w:t>
      </w:r>
    </w:p>
    <w:p w:rsidR="00C00973" w:rsidRPr="00E812B4" w:rsidRDefault="00C00973" w:rsidP="00C009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583638" w:rsidRPr="00C00973" w:rsidRDefault="00C00973" w:rsidP="007816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E812B4">
        <w:rPr>
          <w:rFonts w:ascii="Times New Roman" w:hAnsi="Times New Roman" w:cs="Times New Roman"/>
        </w:rPr>
        <w:t>L’inobservation</w:t>
      </w:r>
      <w:r w:rsidR="00583638" w:rsidRPr="00E812B4">
        <w:rPr>
          <w:rFonts w:ascii="Times New Roman" w:hAnsi="Times New Roman" w:cs="Times New Roman"/>
        </w:rPr>
        <w:t xml:space="preserve"> des formalités de publicité</w:t>
      </w:r>
      <w:r w:rsidR="00781623">
        <w:rPr>
          <w:rFonts w:ascii="Times New Roman" w:hAnsi="Times New Roman" w:cs="Times New Roman"/>
        </w:rPr>
        <w:t xml:space="preserve"> </w:t>
      </w:r>
      <w:r w:rsidR="00BF3E99" w:rsidRPr="00E812B4">
        <w:rPr>
          <w:rFonts w:ascii="Times New Roman" w:hAnsi="Times New Roman" w:cs="Times New Roman"/>
        </w:rPr>
        <w:t>susmentionnées</w:t>
      </w:r>
      <w:r w:rsidR="00583638" w:rsidRPr="00E812B4">
        <w:rPr>
          <w:rFonts w:ascii="Times New Roman" w:hAnsi="Times New Roman" w:cs="Times New Roman"/>
        </w:rPr>
        <w:t xml:space="preserve"> expose les dirigeants sociaux qui en ont la charge à une </w:t>
      </w:r>
      <w:r w:rsidR="00583638" w:rsidRPr="00C00973">
        <w:rPr>
          <w:rFonts w:ascii="Times New Roman" w:hAnsi="Times New Roman" w:cs="Times New Roman"/>
          <w:u w:val="single"/>
        </w:rPr>
        <w:t xml:space="preserve">sanction </w:t>
      </w:r>
      <w:r w:rsidR="00583638" w:rsidRPr="00C00973">
        <w:rPr>
          <w:rFonts w:ascii="Times New Roman" w:hAnsi="Times New Roman" w:cs="Times New Roman"/>
          <w:b/>
          <w:u w:val="single"/>
        </w:rPr>
        <w:t>d'amende de trois cent à</w:t>
      </w:r>
      <w:r w:rsidR="00781623" w:rsidRPr="00C00973">
        <w:rPr>
          <w:rFonts w:ascii="Times New Roman" w:hAnsi="Times New Roman" w:cs="Times New Roman"/>
          <w:b/>
          <w:u w:val="single"/>
        </w:rPr>
        <w:t xml:space="preserve"> </w:t>
      </w:r>
      <w:r w:rsidR="00583638" w:rsidRPr="00C00973">
        <w:rPr>
          <w:rFonts w:ascii="Times New Roman" w:hAnsi="Times New Roman" w:cs="Times New Roman"/>
          <w:b/>
          <w:u w:val="single"/>
        </w:rPr>
        <w:t>trois mille dinars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C54D9D">
        <w:rPr>
          <w:rFonts w:ascii="Times New Roman" w:hAnsi="Times New Roman" w:cs="Times New Roman"/>
          <w:b/>
          <w:u w:val="single"/>
        </w:rPr>
        <w:t>[</w:t>
      </w:r>
      <w:r>
        <w:rPr>
          <w:rFonts w:ascii="Times New Roman" w:hAnsi="Times New Roman" w:cs="Times New Roman"/>
          <w:b/>
          <w:u w:val="single"/>
        </w:rPr>
        <w:t xml:space="preserve">300 </w:t>
      </w:r>
      <w:r w:rsidR="00F73C57">
        <w:rPr>
          <w:rFonts w:ascii="Times New Roman" w:hAnsi="Times New Roman" w:cs="Times New Roman"/>
          <w:b/>
          <w:u w:val="single"/>
        </w:rPr>
        <w:t>– 3000 DT</w:t>
      </w:r>
      <w:r w:rsidR="00C54D9D">
        <w:rPr>
          <w:rFonts w:ascii="Times New Roman" w:hAnsi="Times New Roman" w:cs="Times New Roman"/>
          <w:b/>
          <w:u w:val="single"/>
        </w:rPr>
        <w:t>]</w:t>
      </w:r>
      <w:r w:rsidR="00583638" w:rsidRPr="00C00973">
        <w:rPr>
          <w:rFonts w:ascii="Times New Roman" w:hAnsi="Times New Roman" w:cs="Times New Roman"/>
          <w:u w:val="single"/>
        </w:rPr>
        <w:t>.</w:t>
      </w:r>
    </w:p>
    <w:p w:rsidR="00583638" w:rsidRDefault="00583638"/>
    <w:sectPr w:rsidR="00583638" w:rsidSect="004517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3EC" w:rsidRDefault="000F13EC" w:rsidP="007E4FB1">
      <w:pPr>
        <w:spacing w:after="0" w:line="240" w:lineRule="auto"/>
      </w:pPr>
      <w:r>
        <w:separator/>
      </w:r>
    </w:p>
  </w:endnote>
  <w:endnote w:type="continuationSeparator" w:id="0">
    <w:p w:rsidR="000F13EC" w:rsidRDefault="000F13EC" w:rsidP="007E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9045"/>
      <w:gridCol w:w="257"/>
    </w:tblGrid>
    <w:tr w:rsidR="007E4FB1" w:rsidTr="007E4FB1">
      <w:tc>
        <w:tcPr>
          <w:tcW w:w="4862" w:type="pct"/>
        </w:tcPr>
        <w:p w:rsidR="007E4FB1" w:rsidRPr="006A53B6" w:rsidRDefault="00FB2A5C">
          <w:pPr>
            <w:pStyle w:val="Pieddepage"/>
            <w:jc w:val="right"/>
            <w:rPr>
              <w:color w:val="262626" w:themeColor="text1" w:themeTint="D9"/>
            </w:rPr>
          </w:pPr>
          <w:r w:rsidRPr="006A53B6">
            <w:rPr>
              <w:color w:val="262626" w:themeColor="text1" w:themeTint="D9"/>
            </w:rPr>
            <w:fldChar w:fldCharType="begin"/>
          </w:r>
          <w:r w:rsidR="006E0275" w:rsidRPr="006A53B6">
            <w:rPr>
              <w:color w:val="262626" w:themeColor="text1" w:themeTint="D9"/>
            </w:rPr>
            <w:instrText xml:space="preserve"> PAGE   \* MERGEFORMAT </w:instrText>
          </w:r>
          <w:r w:rsidRPr="006A53B6">
            <w:rPr>
              <w:color w:val="262626" w:themeColor="text1" w:themeTint="D9"/>
            </w:rPr>
            <w:fldChar w:fldCharType="separate"/>
          </w:r>
          <w:r w:rsidR="00C54D9D">
            <w:rPr>
              <w:noProof/>
              <w:color w:val="262626" w:themeColor="text1" w:themeTint="D9"/>
            </w:rPr>
            <w:t>2</w:t>
          </w:r>
          <w:r w:rsidRPr="006A53B6">
            <w:rPr>
              <w:color w:val="262626" w:themeColor="text1" w:themeTint="D9"/>
            </w:rPr>
            <w:fldChar w:fldCharType="end"/>
          </w:r>
        </w:p>
      </w:tc>
      <w:tc>
        <w:tcPr>
          <w:tcW w:w="138" w:type="pct"/>
        </w:tcPr>
        <w:p w:rsidR="007E4FB1" w:rsidRDefault="007E4FB1">
          <w:pPr>
            <w:pStyle w:val="Pieddepage"/>
            <w:rPr>
              <w:color w:val="4F81BD" w:themeColor="accent1"/>
            </w:rPr>
          </w:pPr>
        </w:p>
      </w:tc>
    </w:tr>
  </w:tbl>
  <w:p w:rsidR="007E4FB1" w:rsidRDefault="007E4F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3EC" w:rsidRDefault="000F13EC" w:rsidP="007E4FB1">
      <w:pPr>
        <w:spacing w:after="0" w:line="240" w:lineRule="auto"/>
      </w:pPr>
      <w:r>
        <w:separator/>
      </w:r>
    </w:p>
  </w:footnote>
  <w:footnote w:type="continuationSeparator" w:id="0">
    <w:p w:rsidR="000F13EC" w:rsidRDefault="000F13EC" w:rsidP="007E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109"/>
      <w:gridCol w:w="8193"/>
    </w:tblGrid>
    <w:tr w:rsidR="007E4FB1" w:rsidTr="007E4FB1">
      <w:tc>
        <w:tcPr>
          <w:tcW w:w="596" w:type="pct"/>
          <w:tcBorders>
            <w:right w:val="single" w:sz="18" w:space="0" w:color="4F81BD" w:themeColor="accent1"/>
          </w:tcBorders>
        </w:tcPr>
        <w:p w:rsidR="007E4FB1" w:rsidRDefault="007E4FB1">
          <w:pPr>
            <w:pStyle w:val="En-tte"/>
          </w:pPr>
        </w:p>
      </w:tc>
      <w:sdt>
        <w:sdtPr>
          <w:rPr>
            <w:rFonts w:asciiTheme="majorHAnsi" w:eastAsia="Times New Roman" w:hAnsiTheme="majorHAnsi" w:cs="Times New Roman"/>
            <w:sz w:val="24"/>
            <w:szCs w:val="24"/>
            <w:lang w:eastAsia="fr-FR"/>
          </w:rPr>
          <w:alias w:val="Titre"/>
          <w:id w:val="77580493"/>
          <w:placeholder>
            <w:docPart w:val="1469E7DD84F146C192D6808B9EA3F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404" w:type="pct"/>
              <w:tcBorders>
                <w:left w:val="single" w:sz="18" w:space="0" w:color="4F81BD" w:themeColor="accent1"/>
              </w:tcBorders>
            </w:tcPr>
            <w:p w:rsidR="007E4FB1" w:rsidRDefault="00740CD5" w:rsidP="00DA6A69">
              <w:pPr>
                <w:pStyle w:val="En-tte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Code des sociétés commerciales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                                                                           </w:t>
              </w: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</w:t>
              </w: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Livre premier– Dispositions communes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                          </w:t>
              </w: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Titre </w:t>
              </w:r>
              <w:r w:rsidR="00DA6A69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deux – L’immatriculation et la publicité des sociétés</w:t>
              </w:r>
            </w:p>
          </w:tc>
        </w:sdtContent>
      </w:sdt>
    </w:tr>
  </w:tbl>
  <w:p w:rsidR="007E4FB1" w:rsidRDefault="007E4FB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41187"/>
    <w:multiLevelType w:val="hybridMultilevel"/>
    <w:tmpl w:val="5F56D22E"/>
    <w:lvl w:ilvl="0" w:tplc="791489C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63EE2"/>
    <w:multiLevelType w:val="hybridMultilevel"/>
    <w:tmpl w:val="9F667A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FB1"/>
    <w:rsid w:val="000F13EC"/>
    <w:rsid w:val="0021387B"/>
    <w:rsid w:val="00240A34"/>
    <w:rsid w:val="002A5E54"/>
    <w:rsid w:val="00401C17"/>
    <w:rsid w:val="00440263"/>
    <w:rsid w:val="0045171B"/>
    <w:rsid w:val="00583638"/>
    <w:rsid w:val="005C7E91"/>
    <w:rsid w:val="00616E68"/>
    <w:rsid w:val="00691F52"/>
    <w:rsid w:val="006A53B6"/>
    <w:rsid w:val="006E0275"/>
    <w:rsid w:val="00740CD5"/>
    <w:rsid w:val="00781623"/>
    <w:rsid w:val="007A4251"/>
    <w:rsid w:val="007E4FB1"/>
    <w:rsid w:val="00AA7533"/>
    <w:rsid w:val="00BF3E99"/>
    <w:rsid w:val="00C00973"/>
    <w:rsid w:val="00C54D9D"/>
    <w:rsid w:val="00D736F1"/>
    <w:rsid w:val="00DA6A69"/>
    <w:rsid w:val="00DE0A27"/>
    <w:rsid w:val="00E131BD"/>
    <w:rsid w:val="00E812B4"/>
    <w:rsid w:val="00E92F81"/>
    <w:rsid w:val="00F73C57"/>
    <w:rsid w:val="00F94790"/>
    <w:rsid w:val="00FB2A5C"/>
    <w:rsid w:val="00FE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FB1"/>
  </w:style>
  <w:style w:type="paragraph" w:styleId="Pieddepage">
    <w:name w:val="footer"/>
    <w:basedOn w:val="Normal"/>
    <w:link w:val="Pieddepag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FB1"/>
  </w:style>
  <w:style w:type="paragraph" w:styleId="Textedebulles">
    <w:name w:val="Balloon Text"/>
    <w:basedOn w:val="Normal"/>
    <w:link w:val="TextedebullesCar"/>
    <w:uiPriority w:val="99"/>
    <w:semiHidden/>
    <w:unhideWhenUsed/>
    <w:rsid w:val="007E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F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0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69E7DD84F146C192D6808B9EA3F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FE8D8-591E-44A6-BFE4-B8D547BF13C8}"/>
      </w:docPartPr>
      <w:docPartBody>
        <w:p w:rsidR="00B91C05" w:rsidRDefault="00322ACA" w:rsidP="00322ACA">
          <w:pPr>
            <w:pStyle w:val="1469E7DD84F146C192D6808B9EA3FB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2ACA"/>
    <w:rsid w:val="00322ACA"/>
    <w:rsid w:val="0038541B"/>
    <w:rsid w:val="009F599A"/>
    <w:rsid w:val="00A426B0"/>
    <w:rsid w:val="00B9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009556BDB8245608EB4E02B28CE2411">
    <w:name w:val="5009556BDB8245608EB4E02B28CE2411"/>
    <w:rsid w:val="00322ACA"/>
  </w:style>
  <w:style w:type="paragraph" w:customStyle="1" w:styleId="DDA283BAB268419BAAD97E4ED3DEB432">
    <w:name w:val="DDA283BAB268419BAAD97E4ED3DEB432"/>
    <w:rsid w:val="00322ACA"/>
  </w:style>
  <w:style w:type="paragraph" w:customStyle="1" w:styleId="1469E7DD84F146C192D6808B9EA3FB10">
    <w:name w:val="1469E7DD84F146C192D6808B9EA3FB10"/>
    <w:rsid w:val="00322A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des sociétés commerciales                                                                                                                             Livre premier– Dispositions communes                                                                </vt:lpstr>
    </vt:vector>
  </TitlesOfParts>
  <Company>.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des sociétés commerciales                                                                                                                             Livre premier– Dispositions communes                                                                            Titre deux – L’immatriculation et la publicité des sociétés</dc:title>
  <dc:subject/>
  <dc:creator>.</dc:creator>
  <cp:keywords/>
  <dc:description/>
  <cp:lastModifiedBy>ZIED</cp:lastModifiedBy>
  <cp:revision>19</cp:revision>
  <dcterms:created xsi:type="dcterms:W3CDTF">2012-02-08T16:21:00Z</dcterms:created>
  <dcterms:modified xsi:type="dcterms:W3CDTF">2012-03-08T10:31:00Z</dcterms:modified>
</cp:coreProperties>
</file>